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0D" w:rsidRPr="00801A0D" w:rsidRDefault="00801A0D" w:rsidP="00801A0D">
      <w:pPr>
        <w:spacing w:line="240" w:lineRule="auto"/>
        <w:ind w:left="5103"/>
        <w:jc w:val="center"/>
        <w:rPr>
          <w:rFonts w:ascii="Algerian" w:hAnsi="Algerian"/>
          <w:sz w:val="28"/>
          <w:szCs w:val="28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ab/>
      </w:r>
      <w:r w:rsidRPr="00801A0D">
        <w:rPr>
          <w:sz w:val="28"/>
          <w:szCs w:val="28"/>
        </w:rPr>
        <w:t>УТВЕРЖДАЮ</w:t>
      </w:r>
      <w:r w:rsidR="001609C5">
        <w:rPr>
          <w:sz w:val="28"/>
          <w:szCs w:val="28"/>
        </w:rPr>
        <w:t>:</w:t>
      </w:r>
    </w:p>
    <w:p w:rsidR="00801A0D" w:rsidRPr="00801A0D" w:rsidRDefault="001609C5" w:rsidP="00801A0D">
      <w:pPr>
        <w:spacing w:line="240" w:lineRule="auto"/>
        <w:ind w:left="5103"/>
        <w:jc w:val="center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Заведующая МДОУ « Светлячок»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тамановка</w:t>
      </w:r>
      <w:proofErr w:type="spellEnd"/>
      <w:r>
        <w:rPr>
          <w:sz w:val="28"/>
          <w:szCs w:val="28"/>
        </w:rPr>
        <w:t xml:space="preserve"> .Михайлова О.В.</w:t>
      </w:r>
      <w:r w:rsidRPr="00801A0D">
        <w:rPr>
          <w:rFonts w:ascii="Algerian" w:hAnsi="Algerian"/>
          <w:sz w:val="28"/>
          <w:szCs w:val="28"/>
        </w:rPr>
        <w:t xml:space="preserve"> </w:t>
      </w:r>
      <w:r w:rsidR="00801A0D" w:rsidRPr="00801A0D">
        <w:rPr>
          <w:rFonts w:ascii="Algerian" w:hAnsi="Algerian"/>
          <w:sz w:val="28"/>
          <w:szCs w:val="28"/>
        </w:rPr>
        <w:t>«____» ______ 20____</w:t>
      </w:r>
      <w:r w:rsidR="00801A0D" w:rsidRPr="00801A0D">
        <w:rPr>
          <w:sz w:val="28"/>
          <w:szCs w:val="28"/>
        </w:rPr>
        <w:t>г</w:t>
      </w:r>
      <w:r w:rsidR="00801A0D" w:rsidRPr="00801A0D">
        <w:rPr>
          <w:rFonts w:ascii="Algerian" w:hAnsi="Algerian"/>
          <w:sz w:val="28"/>
          <w:szCs w:val="28"/>
        </w:rPr>
        <w:t>.</w:t>
      </w:r>
    </w:p>
    <w:p w:rsidR="00801A0D" w:rsidRPr="00801A0D" w:rsidRDefault="00801A0D" w:rsidP="00801A0D">
      <w:pPr>
        <w:shd w:val="clear" w:color="auto" w:fill="FDFDF7"/>
        <w:tabs>
          <w:tab w:val="left" w:pos="6195"/>
        </w:tabs>
        <w:spacing w:after="0" w:line="240" w:lineRule="auto"/>
        <w:rPr>
          <w:rFonts w:cs="Arial"/>
          <w:color w:val="000000"/>
          <w:sz w:val="27"/>
          <w:szCs w:val="27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ind w:left="2124" w:firstLine="708"/>
        <w:rPr>
          <w:rFonts w:ascii="Algerian" w:hAnsi="Algerian" w:cs="Arial"/>
          <w:bCs/>
          <w:color w:val="000000"/>
          <w:sz w:val="24"/>
          <w:szCs w:val="24"/>
        </w:rPr>
      </w:pPr>
      <w:r w:rsidRPr="00801A0D">
        <w:rPr>
          <w:rFonts w:ascii="Arial" w:hAnsi="Arial" w:cs="Arial"/>
          <w:bCs/>
          <w:color w:val="000000"/>
          <w:sz w:val="24"/>
          <w:szCs w:val="24"/>
        </w:rPr>
        <w:t>ПАСПОРТ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ДОСТУПНОСТИ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bCs/>
          <w:color w:val="000000"/>
          <w:sz w:val="24"/>
          <w:szCs w:val="24"/>
        </w:rPr>
        <w:t>объект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социальной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инфраструктуры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                                     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МДОУ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proofErr w:type="spellStart"/>
      <w:r w:rsidRPr="00801A0D">
        <w:rPr>
          <w:rFonts w:ascii="Arial" w:hAnsi="Arial" w:cs="Arial"/>
          <w:bCs/>
          <w:color w:val="000000"/>
          <w:sz w:val="24"/>
          <w:szCs w:val="24"/>
        </w:rPr>
        <w:t>д</w:t>
      </w:r>
      <w:proofErr w:type="spellEnd"/>
      <w:r w:rsidRPr="00801A0D">
        <w:rPr>
          <w:rFonts w:ascii="Algerian" w:hAnsi="Algerian" w:cs="Arial"/>
          <w:bCs/>
          <w:color w:val="000000"/>
          <w:sz w:val="24"/>
          <w:szCs w:val="24"/>
        </w:rPr>
        <w:t>/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«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Светлячок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»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г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т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.</w:t>
      </w:r>
      <w:proofErr w:type="gramEnd"/>
      <w:r w:rsidRPr="00801A0D">
        <w:rPr>
          <w:rFonts w:ascii="Arial" w:hAnsi="Arial" w:cs="Arial"/>
          <w:bCs/>
          <w:color w:val="000000"/>
          <w:sz w:val="24"/>
          <w:szCs w:val="24"/>
        </w:rPr>
        <w:t>Атамановка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1.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Общие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сведения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объекте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1.1. </w:t>
      </w:r>
      <w:r w:rsidRPr="00801A0D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вид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) </w:t>
      </w:r>
      <w:r w:rsidRPr="00801A0D">
        <w:rPr>
          <w:rFonts w:ascii="Arial" w:hAnsi="Arial" w:cs="Arial"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муниципальное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дошкольное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общеобразовательное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учреждение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детский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сад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 «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Светлячок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»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bCs/>
          <w:color w:val="000000"/>
          <w:sz w:val="24"/>
          <w:szCs w:val="24"/>
          <w:u w:val="single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1.2. </w:t>
      </w:r>
      <w:r w:rsidRPr="00801A0D">
        <w:rPr>
          <w:rFonts w:ascii="Arial" w:hAnsi="Arial" w:cs="Arial"/>
          <w:color w:val="000000"/>
          <w:sz w:val="24"/>
          <w:szCs w:val="24"/>
        </w:rPr>
        <w:t>Адрес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672530,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пгт</w:t>
      </w:r>
      <w:proofErr w:type="gramStart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</w:t>
      </w:r>
      <w:proofErr w:type="gramEnd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тамановка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ул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Связи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-46 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1.3. </w:t>
      </w:r>
      <w:r w:rsidRPr="00801A0D">
        <w:rPr>
          <w:rFonts w:ascii="Arial" w:hAnsi="Arial" w:cs="Arial"/>
          <w:color w:val="000000"/>
          <w:sz w:val="24"/>
          <w:szCs w:val="24"/>
        </w:rPr>
        <w:t>Сведения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размещении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color w:val="000000"/>
          <w:sz w:val="24"/>
          <w:szCs w:val="24"/>
        </w:rPr>
        <w:t>: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- </w:t>
      </w:r>
      <w:r w:rsidRPr="00801A0D">
        <w:rPr>
          <w:rFonts w:ascii="Arial" w:hAnsi="Arial" w:cs="Arial"/>
          <w:color w:val="000000"/>
          <w:sz w:val="24"/>
          <w:szCs w:val="24"/>
        </w:rPr>
        <w:t>отдельно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стоящее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здание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color w:val="000000"/>
          <w:sz w:val="24"/>
          <w:szCs w:val="24"/>
          <w:u w:val="single"/>
        </w:rPr>
        <w:t>3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color w:val="000000"/>
          <w:sz w:val="24"/>
          <w:szCs w:val="24"/>
        </w:rPr>
        <w:t>этажа</w:t>
      </w:r>
      <w:r w:rsidRPr="00801A0D">
        <w:rPr>
          <w:rFonts w:ascii="Algerian" w:hAnsi="Algerian" w:cs="Arial"/>
          <w:color w:val="000000"/>
          <w:sz w:val="24"/>
          <w:szCs w:val="24"/>
        </w:rPr>
        <w:t>,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1581,8</w:t>
      </w:r>
      <w:r w:rsidRPr="00801A0D">
        <w:rPr>
          <w:rFonts w:ascii="Arial" w:hAnsi="Arial" w:cs="Arial"/>
          <w:color w:val="000000"/>
          <w:sz w:val="24"/>
          <w:szCs w:val="24"/>
        </w:rPr>
        <w:t>кв</w:t>
      </w:r>
      <w:proofErr w:type="gramStart"/>
      <w:r w:rsidRPr="00801A0D">
        <w:rPr>
          <w:rFonts w:ascii="Algerian" w:hAnsi="Algerian" w:cs="Arial"/>
          <w:color w:val="000000"/>
          <w:sz w:val="24"/>
          <w:szCs w:val="24"/>
        </w:rPr>
        <w:t>.</w:t>
      </w:r>
      <w:r w:rsidRPr="00801A0D">
        <w:rPr>
          <w:rFonts w:ascii="Arial" w:hAnsi="Arial" w:cs="Arial"/>
          <w:color w:val="000000"/>
          <w:sz w:val="24"/>
          <w:szCs w:val="24"/>
        </w:rPr>
        <w:t>м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- </w:t>
      </w:r>
      <w:r w:rsidRPr="00801A0D">
        <w:rPr>
          <w:rFonts w:ascii="Arial" w:hAnsi="Arial" w:cs="Arial"/>
          <w:color w:val="000000"/>
          <w:sz w:val="24"/>
          <w:szCs w:val="24"/>
        </w:rPr>
        <w:t>часть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здания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1- 2 </w:t>
      </w:r>
      <w:r w:rsidRPr="00801A0D">
        <w:rPr>
          <w:rFonts w:ascii="Arial" w:hAnsi="Arial" w:cs="Arial"/>
          <w:color w:val="000000"/>
          <w:sz w:val="24"/>
          <w:szCs w:val="24"/>
        </w:rPr>
        <w:t>этажа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или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______-___ </w:t>
      </w:r>
      <w:r w:rsidRPr="00801A0D">
        <w:rPr>
          <w:rFonts w:ascii="Arial" w:hAnsi="Arial" w:cs="Arial"/>
          <w:color w:val="000000"/>
          <w:sz w:val="24"/>
          <w:szCs w:val="24"/>
        </w:rPr>
        <w:t>этаже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), ____-_____ </w:t>
      </w:r>
      <w:r w:rsidRPr="00801A0D">
        <w:rPr>
          <w:rFonts w:ascii="Arial" w:hAnsi="Arial" w:cs="Arial"/>
          <w:color w:val="000000"/>
          <w:sz w:val="24"/>
          <w:szCs w:val="24"/>
        </w:rPr>
        <w:t>кв</w:t>
      </w:r>
      <w:proofErr w:type="gramStart"/>
      <w:r w:rsidRPr="00801A0D">
        <w:rPr>
          <w:rFonts w:ascii="Algerian" w:hAnsi="Algerian" w:cs="Arial"/>
          <w:color w:val="000000"/>
          <w:sz w:val="24"/>
          <w:szCs w:val="24"/>
        </w:rPr>
        <w:t>.</w:t>
      </w:r>
      <w:r w:rsidRPr="00801A0D">
        <w:rPr>
          <w:rFonts w:ascii="Arial" w:hAnsi="Arial" w:cs="Arial"/>
          <w:color w:val="000000"/>
          <w:sz w:val="24"/>
          <w:szCs w:val="24"/>
        </w:rPr>
        <w:t>м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- </w:t>
      </w:r>
      <w:r w:rsidRPr="00801A0D">
        <w:rPr>
          <w:rFonts w:ascii="Arial" w:hAnsi="Arial" w:cs="Arial"/>
          <w:color w:val="000000"/>
          <w:sz w:val="24"/>
          <w:szCs w:val="24"/>
        </w:rPr>
        <w:t>наличие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прилегающего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земельного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участка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нет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);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1.4. </w:t>
      </w:r>
      <w:r w:rsidRPr="00801A0D">
        <w:rPr>
          <w:rFonts w:ascii="Arial" w:hAnsi="Arial" w:cs="Arial"/>
          <w:color w:val="000000"/>
          <w:sz w:val="24"/>
          <w:szCs w:val="24"/>
        </w:rPr>
        <w:t>Год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постройки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здания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1984 </w:t>
      </w:r>
      <w:r w:rsidRPr="00801A0D">
        <w:rPr>
          <w:rFonts w:ascii="Arial" w:hAnsi="Arial" w:cs="Arial"/>
          <w:color w:val="000000"/>
          <w:sz w:val="24"/>
          <w:szCs w:val="24"/>
          <w:u w:val="single"/>
        </w:rPr>
        <w:t>года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последнего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капитального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ремонта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2015 </w:t>
      </w:r>
      <w:r w:rsidRPr="00801A0D">
        <w:rPr>
          <w:rFonts w:ascii="Arial" w:hAnsi="Arial" w:cs="Arial"/>
          <w:color w:val="000000"/>
          <w:sz w:val="24"/>
          <w:szCs w:val="24"/>
          <w:u w:val="single"/>
        </w:rPr>
        <w:t>год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  <w:u w:val="single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1.5. </w:t>
      </w:r>
      <w:r w:rsidRPr="00801A0D">
        <w:rPr>
          <w:rFonts w:ascii="Arial" w:hAnsi="Arial" w:cs="Arial"/>
          <w:color w:val="000000"/>
          <w:sz w:val="24"/>
          <w:szCs w:val="24"/>
        </w:rPr>
        <w:t>Дата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предстоящих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плановых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ремонтных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работ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rial" w:hAnsi="Arial" w:cs="Arial"/>
          <w:bCs/>
          <w:i/>
          <w:iCs/>
          <w:color w:val="000000"/>
          <w:sz w:val="20"/>
          <w:szCs w:val="20"/>
        </w:rPr>
        <w:t>текущего</w:t>
      </w:r>
      <w:r w:rsidRPr="00801A0D">
        <w:rPr>
          <w:rFonts w:ascii="Algerian" w:hAnsi="Algerian" w:cs="Arial"/>
          <w:bCs/>
          <w:i/>
          <w:iCs/>
          <w:color w:val="000000"/>
          <w:sz w:val="20"/>
          <w:szCs w:val="20"/>
        </w:rPr>
        <w:t>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20</w:t>
      </w:r>
      <w:r>
        <w:rPr>
          <w:rFonts w:cs="Arial"/>
          <w:bCs/>
          <w:color w:val="000000"/>
          <w:sz w:val="24"/>
          <w:szCs w:val="24"/>
          <w:u w:val="single"/>
        </w:rPr>
        <w:t>21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г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. – 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июль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 20</w:t>
      </w:r>
      <w:r>
        <w:rPr>
          <w:rFonts w:cs="Arial"/>
          <w:i/>
          <w:iCs/>
          <w:color w:val="000000"/>
          <w:sz w:val="24"/>
          <w:szCs w:val="24"/>
        </w:rPr>
        <w:t>21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г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>., </w:t>
      </w:r>
      <w:proofErr w:type="gramStart"/>
      <w:r>
        <w:rPr>
          <w:rFonts w:cs="Arial"/>
          <w:i/>
          <w:iCs/>
          <w:color w:val="000000"/>
          <w:sz w:val="24"/>
          <w:szCs w:val="24"/>
        </w:rPr>
        <w:t>-</w:t>
      </w:r>
      <w:proofErr w:type="spellStart"/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к</w:t>
      </w:r>
      <w:proofErr w:type="gramEnd"/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апитального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нет</w:t>
      </w:r>
      <w:proofErr w:type="spellEnd"/>
      <w:r w:rsidRPr="00801A0D">
        <w:rPr>
          <w:rFonts w:ascii="Algerian" w:hAnsi="Algerian" w:cs="Arial"/>
          <w:i/>
          <w:iCs/>
          <w:color w:val="000000"/>
          <w:sz w:val="20"/>
          <w:szCs w:val="20"/>
          <w:u w:val="single"/>
        </w:rPr>
        <w:t>.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bCs/>
          <w:color w:val="000000"/>
          <w:sz w:val="24"/>
          <w:szCs w:val="24"/>
        </w:rPr>
        <w:t>Сведения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организации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расположенной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объекте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1.6. </w:t>
      </w:r>
      <w:r w:rsidRPr="00801A0D">
        <w:rPr>
          <w:rFonts w:ascii="Arial" w:hAnsi="Arial" w:cs="Arial"/>
          <w:color w:val="000000"/>
          <w:sz w:val="24"/>
          <w:szCs w:val="24"/>
        </w:rPr>
        <w:t>Название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организации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учреждения</w:t>
      </w:r>
      <w:r w:rsidRPr="00801A0D">
        <w:rPr>
          <w:rFonts w:ascii="Algerian" w:hAnsi="Algerian" w:cs="Arial"/>
          <w:color w:val="000000"/>
          <w:sz w:val="24"/>
          <w:szCs w:val="24"/>
        </w:rPr>
        <w:t>), (</w:t>
      </w:r>
      <w:r w:rsidRPr="00801A0D">
        <w:rPr>
          <w:rFonts w:ascii="Arial" w:hAnsi="Arial" w:cs="Arial"/>
          <w:color w:val="000000"/>
          <w:sz w:val="24"/>
          <w:szCs w:val="24"/>
        </w:rPr>
        <w:t>полное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юридическое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– </w:t>
      </w:r>
      <w:r w:rsidRPr="00801A0D">
        <w:rPr>
          <w:rFonts w:ascii="Arial" w:hAnsi="Arial" w:cs="Arial"/>
          <w:color w:val="000000"/>
          <w:sz w:val="24"/>
          <w:szCs w:val="24"/>
        </w:rPr>
        <w:t>согласно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Уставу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краткое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)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муниципальное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дошкольное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общеобразовательное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учреждение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детский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сад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«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Светлячок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»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bCs/>
          <w:color w:val="000000"/>
          <w:sz w:val="24"/>
          <w:szCs w:val="24"/>
          <w:u w:val="single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1.7. </w:t>
      </w:r>
      <w:r w:rsidRPr="00801A0D">
        <w:rPr>
          <w:rFonts w:ascii="Arial" w:hAnsi="Arial" w:cs="Arial"/>
          <w:color w:val="000000"/>
          <w:sz w:val="24"/>
          <w:szCs w:val="24"/>
        </w:rPr>
        <w:t>Юридический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адрес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организации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учреждения</w:t>
      </w:r>
      <w:r w:rsidRPr="00801A0D">
        <w:rPr>
          <w:rFonts w:ascii="Algerian" w:hAnsi="Algerian" w:cs="Arial"/>
          <w:color w:val="000000"/>
          <w:sz w:val="24"/>
          <w:szCs w:val="24"/>
        </w:rPr>
        <w:t>)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672530,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пгт</w:t>
      </w:r>
      <w:proofErr w:type="gramStart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</w:t>
      </w:r>
      <w:proofErr w:type="gramEnd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тамановка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ул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Связи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-38 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1.8. </w:t>
      </w:r>
      <w:r w:rsidRPr="00801A0D">
        <w:rPr>
          <w:rFonts w:ascii="Arial" w:hAnsi="Arial" w:cs="Arial"/>
          <w:color w:val="000000"/>
          <w:sz w:val="24"/>
          <w:szCs w:val="24"/>
        </w:rPr>
        <w:t>Основание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для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пользования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объектом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bCs/>
          <w:color w:val="000000"/>
          <w:sz w:val="20"/>
          <w:szCs w:val="20"/>
          <w:u w:val="single"/>
        </w:rPr>
        <w:t>оперативное</w:t>
      </w:r>
      <w:r w:rsidRPr="00801A0D">
        <w:rPr>
          <w:rFonts w:ascii="Algerian" w:hAnsi="Algerian" w:cs="Arial"/>
          <w:bCs/>
          <w:color w:val="000000"/>
          <w:sz w:val="20"/>
          <w:szCs w:val="20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0"/>
          <w:szCs w:val="20"/>
          <w:u w:val="single"/>
        </w:rPr>
        <w:t>управление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аренда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собственность</w:t>
      </w:r>
      <w:r w:rsidRPr="00801A0D">
        <w:rPr>
          <w:rFonts w:ascii="Algerian" w:hAnsi="Algerian" w:cs="Arial"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1.9. </w:t>
      </w:r>
      <w:r w:rsidRPr="00801A0D">
        <w:rPr>
          <w:rFonts w:ascii="Arial" w:hAnsi="Arial" w:cs="Arial"/>
          <w:color w:val="000000"/>
          <w:sz w:val="24"/>
          <w:szCs w:val="24"/>
        </w:rPr>
        <w:t>Форма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собственности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государственная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негосударственная</w:t>
      </w:r>
      <w:r w:rsidRPr="00801A0D">
        <w:rPr>
          <w:rFonts w:ascii="Algerian" w:hAnsi="Algerian" w:cs="Arial"/>
          <w:color w:val="000000"/>
          <w:sz w:val="24"/>
          <w:szCs w:val="24"/>
        </w:rPr>
        <w:t>) </w:t>
      </w:r>
      <w:r w:rsidRPr="00801A0D">
        <w:rPr>
          <w:rFonts w:ascii="Arial" w:hAnsi="Arial" w:cs="Arial"/>
          <w:color w:val="000000"/>
          <w:sz w:val="24"/>
          <w:szCs w:val="24"/>
          <w:u w:val="single"/>
        </w:rPr>
        <w:t>государственная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1.10. </w:t>
      </w:r>
      <w:r w:rsidRPr="00801A0D">
        <w:rPr>
          <w:rFonts w:ascii="Arial" w:hAnsi="Arial" w:cs="Arial"/>
          <w:color w:val="000000"/>
          <w:sz w:val="24"/>
          <w:szCs w:val="24"/>
        </w:rPr>
        <w:t>Территориальная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принадлежность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color w:val="000000"/>
          <w:sz w:val="20"/>
          <w:szCs w:val="20"/>
        </w:rPr>
        <w:t>(</w:t>
      </w:r>
      <w:r w:rsidRPr="00801A0D">
        <w:rPr>
          <w:rFonts w:ascii="Arial" w:hAnsi="Arial" w:cs="Arial"/>
          <w:i/>
          <w:iCs/>
          <w:color w:val="000000"/>
        </w:rPr>
        <w:t>федеральная</w:t>
      </w:r>
      <w:r w:rsidRPr="00801A0D">
        <w:rPr>
          <w:rFonts w:ascii="Algerian" w:hAnsi="Algerian" w:cs="Arial"/>
          <w:i/>
          <w:iCs/>
          <w:color w:val="000000"/>
        </w:rPr>
        <w:t xml:space="preserve">, </w:t>
      </w:r>
      <w:r w:rsidRPr="00801A0D">
        <w:rPr>
          <w:rFonts w:ascii="Arial" w:hAnsi="Arial" w:cs="Arial"/>
          <w:i/>
          <w:iCs/>
          <w:color w:val="000000"/>
        </w:rPr>
        <w:t>региональная</w:t>
      </w:r>
      <w:r w:rsidRPr="00801A0D">
        <w:rPr>
          <w:rFonts w:ascii="Algerian" w:hAnsi="Algerian" w:cs="Arial"/>
          <w:i/>
          <w:iCs/>
          <w:color w:val="000000"/>
        </w:rPr>
        <w:t>, </w:t>
      </w:r>
      <w:r w:rsidRPr="00801A0D">
        <w:rPr>
          <w:rFonts w:ascii="Arial" w:hAnsi="Arial" w:cs="Arial"/>
          <w:bCs/>
          <w:i/>
          <w:iCs/>
          <w:color w:val="000000"/>
          <w:u w:val="single"/>
        </w:rPr>
        <w:t>муниципальная</w:t>
      </w:r>
      <w:r w:rsidRPr="00801A0D">
        <w:rPr>
          <w:rFonts w:ascii="Algerian" w:hAnsi="Algerian" w:cs="Arial"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1.11. </w:t>
      </w:r>
      <w:proofErr w:type="gramStart"/>
      <w:r w:rsidRPr="00801A0D">
        <w:rPr>
          <w:rFonts w:ascii="Arial" w:hAnsi="Arial" w:cs="Arial"/>
          <w:color w:val="000000"/>
          <w:sz w:val="24"/>
          <w:szCs w:val="24"/>
        </w:rPr>
        <w:t>Вышестоящая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организация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i/>
          <w:iCs/>
          <w:color w:val="000000"/>
        </w:rPr>
        <w:t>наименовани</w:t>
      </w:r>
      <w:r w:rsidRPr="00801A0D">
        <w:rPr>
          <w:rFonts w:ascii="Arial" w:hAnsi="Arial" w:cs="Arial"/>
          <w:color w:val="000000"/>
          <w:sz w:val="20"/>
          <w:szCs w:val="20"/>
        </w:rPr>
        <w:t>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Комитет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образования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Администрация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муниципального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района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,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Читинский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район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1.12. </w:t>
      </w:r>
      <w:r w:rsidRPr="00801A0D">
        <w:rPr>
          <w:rFonts w:ascii="Arial" w:hAnsi="Arial" w:cs="Arial"/>
          <w:color w:val="000000"/>
          <w:sz w:val="24"/>
          <w:szCs w:val="24"/>
        </w:rPr>
        <w:t>Адрес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вышестоящей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организации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другие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координаты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г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Чита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,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ул</w:t>
      </w:r>
      <w:proofErr w:type="gramStart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Л</w:t>
      </w:r>
      <w:proofErr w:type="gramEnd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енина</w:t>
      </w:r>
      <w:proofErr w:type="spellEnd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157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Default="00801A0D" w:rsidP="00801A0D">
      <w:pPr>
        <w:shd w:val="clear" w:color="auto" w:fill="FDFDF7"/>
        <w:spacing w:after="0" w:line="240" w:lineRule="auto"/>
        <w:jc w:val="center"/>
        <w:rPr>
          <w:rFonts w:cs="Arial"/>
          <w:bCs/>
          <w:color w:val="000000"/>
          <w:sz w:val="24"/>
          <w:szCs w:val="24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i/>
          <w:iCs/>
          <w:color w:val="000000"/>
          <w:sz w:val="24"/>
          <w:szCs w:val="24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2.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Характеристика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деятельности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организации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bCs/>
          <w:i/>
          <w:iCs/>
          <w:color w:val="000000"/>
          <w:sz w:val="24"/>
          <w:szCs w:val="24"/>
        </w:rPr>
        <w:t>(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обслуживанию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населения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2.1 </w:t>
      </w:r>
      <w:r w:rsidRPr="00801A0D">
        <w:rPr>
          <w:rFonts w:ascii="Arial" w:hAnsi="Arial" w:cs="Arial"/>
          <w:color w:val="000000"/>
          <w:sz w:val="24"/>
          <w:szCs w:val="24"/>
        </w:rPr>
        <w:t>Сфера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деятельности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образование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4"/>
          <w:szCs w:val="24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lastRenderedPageBreak/>
        <w:t> </w:t>
      </w:r>
      <w:proofErr w:type="gramStart"/>
      <w:r w:rsidRPr="00801A0D">
        <w:rPr>
          <w:rFonts w:ascii="Algerian" w:hAnsi="Algerian" w:cs="Arial"/>
          <w:color w:val="000000"/>
          <w:sz w:val="20"/>
          <w:szCs w:val="20"/>
        </w:rPr>
        <w:t>(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здравоохранение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образование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социальная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защита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физическая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культура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спорт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культура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связь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информация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транспорт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жилой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фонд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потребительский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рынок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сфера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услуг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другое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>)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bCs/>
          <w:color w:val="000000"/>
          <w:sz w:val="24"/>
          <w:szCs w:val="24"/>
          <w:u w:val="single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2.2 </w:t>
      </w:r>
      <w:r w:rsidRPr="00801A0D">
        <w:rPr>
          <w:rFonts w:ascii="Arial" w:hAnsi="Arial" w:cs="Arial"/>
          <w:color w:val="000000"/>
          <w:sz w:val="24"/>
          <w:szCs w:val="24"/>
        </w:rPr>
        <w:t>Виды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оказываемых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color w:val="000000"/>
          <w:sz w:val="24"/>
          <w:szCs w:val="24"/>
        </w:rPr>
        <w:t>услуг</w:t>
      </w:r>
      <w:r w:rsidRPr="00801A0D">
        <w:rPr>
          <w:rFonts w:ascii="Algerian" w:hAnsi="Algerian" w:cs="Arial"/>
          <w:color w:val="000000"/>
          <w:sz w:val="24"/>
          <w:szCs w:val="24"/>
        </w:rPr>
        <w:t> 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услуга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образованию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в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МДОУ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 2.3 </w:t>
      </w:r>
      <w:r w:rsidRPr="00801A0D">
        <w:rPr>
          <w:rFonts w:ascii="Arial" w:hAnsi="Arial" w:cs="Arial"/>
          <w:color w:val="000000"/>
          <w:sz w:val="24"/>
          <w:szCs w:val="24"/>
        </w:rPr>
        <w:t>Форма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оказания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услуг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proofErr w:type="gramStart"/>
      <w:r w:rsidRPr="00801A0D">
        <w:rPr>
          <w:rFonts w:ascii="Algerian" w:hAnsi="Algerian" w:cs="Arial"/>
          <w:color w:val="000000"/>
          <w:sz w:val="24"/>
          <w:szCs w:val="24"/>
        </w:rPr>
        <w:t xml:space="preserve">( </w:t>
      </w:r>
      <w:proofErr w:type="gramEnd"/>
      <w:r w:rsidRPr="00801A0D">
        <w:rPr>
          <w:rFonts w:ascii="Arial" w:hAnsi="Arial" w:cs="Arial"/>
          <w:bCs/>
          <w:color w:val="000000"/>
          <w:sz w:val="20"/>
          <w:szCs w:val="20"/>
          <w:u w:val="single"/>
        </w:rPr>
        <w:t>на</w:t>
      </w:r>
      <w:r w:rsidRPr="00801A0D">
        <w:rPr>
          <w:rFonts w:ascii="Algerian" w:hAnsi="Algerian" w:cs="Arial"/>
          <w:bCs/>
          <w:color w:val="000000"/>
          <w:sz w:val="20"/>
          <w:szCs w:val="20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0"/>
          <w:szCs w:val="20"/>
          <w:u w:val="single"/>
        </w:rPr>
        <w:t>объекте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с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длительным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пребыванием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в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т</w:t>
      </w:r>
      <w:r w:rsidRPr="00801A0D">
        <w:rPr>
          <w:rFonts w:ascii="Algerian" w:hAnsi="Algerian" w:cs="Arial"/>
          <w:color w:val="000000"/>
          <w:sz w:val="20"/>
          <w:szCs w:val="20"/>
        </w:rPr>
        <w:t>.</w:t>
      </w:r>
      <w:r w:rsidRPr="00801A0D">
        <w:rPr>
          <w:rFonts w:ascii="Arial" w:hAnsi="Arial" w:cs="Arial"/>
          <w:color w:val="000000"/>
          <w:sz w:val="20"/>
          <w:szCs w:val="20"/>
        </w:rPr>
        <w:t>ч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. </w:t>
      </w:r>
      <w:r w:rsidRPr="00801A0D">
        <w:rPr>
          <w:rFonts w:ascii="Arial" w:hAnsi="Arial" w:cs="Arial"/>
          <w:color w:val="000000"/>
          <w:sz w:val="20"/>
          <w:szCs w:val="20"/>
        </w:rPr>
        <w:t>проживанием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на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дому</w:t>
      </w:r>
      <w:r w:rsidRPr="00801A0D">
        <w:rPr>
          <w:rFonts w:ascii="Algerian" w:hAnsi="Algerian" w:cs="Arial"/>
          <w:color w:val="000000"/>
          <w:sz w:val="20"/>
          <w:szCs w:val="20"/>
        </w:rPr>
        <w:t>,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color w:val="000000"/>
          <w:sz w:val="20"/>
          <w:szCs w:val="20"/>
        </w:rPr>
        <w:t>дистанционно</w:t>
      </w:r>
      <w:r w:rsidRPr="00801A0D">
        <w:rPr>
          <w:rFonts w:ascii="Algerian" w:hAnsi="Algerian" w:cs="Arial"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2.4 </w:t>
      </w:r>
      <w:r w:rsidRPr="00801A0D">
        <w:rPr>
          <w:rFonts w:ascii="Arial" w:hAnsi="Arial" w:cs="Arial"/>
          <w:color w:val="000000"/>
          <w:sz w:val="24"/>
          <w:szCs w:val="24"/>
        </w:rPr>
        <w:t>Категории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обслуживаемого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населения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возрасту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color w:val="000000"/>
          <w:sz w:val="24"/>
          <w:szCs w:val="24"/>
          <w:u w:val="single"/>
        </w:rPr>
        <w:t>дети</w:t>
      </w:r>
      <w:r w:rsidRPr="00801A0D">
        <w:rPr>
          <w:rFonts w:ascii="Algerian" w:hAnsi="Algerian" w:cs="Arial"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lgerian" w:hAnsi="Algerian" w:cs="Arial"/>
          <w:color w:val="000000"/>
          <w:sz w:val="24"/>
          <w:szCs w:val="24"/>
        </w:rPr>
        <w:t>(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дети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,</w:t>
      </w:r>
      <w:r w:rsidRPr="00801A0D">
        <w:rPr>
          <w:rFonts w:ascii="Algerian" w:hAnsi="Algerian" w:cs="Arial"/>
          <w:color w:val="000000"/>
          <w:sz w:val="20"/>
          <w:szCs w:val="20"/>
        </w:rPr>
        <w:t> </w:t>
      </w:r>
      <w:r w:rsidRPr="00801A0D">
        <w:rPr>
          <w:rFonts w:ascii="Arial" w:hAnsi="Arial" w:cs="Arial"/>
          <w:color w:val="000000"/>
          <w:sz w:val="20"/>
          <w:szCs w:val="20"/>
        </w:rPr>
        <w:t>взрослые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трудоспособного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возраста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пожилые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; </w:t>
      </w:r>
      <w:r w:rsidRPr="00801A0D">
        <w:rPr>
          <w:rFonts w:ascii="Arial" w:hAnsi="Arial" w:cs="Arial"/>
          <w:color w:val="000000"/>
          <w:sz w:val="20"/>
          <w:szCs w:val="20"/>
        </w:rPr>
        <w:t>все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возрастные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категории</w:t>
      </w:r>
      <w:r w:rsidRPr="00801A0D">
        <w:rPr>
          <w:rFonts w:ascii="Algerian" w:hAnsi="Algerian" w:cs="Arial"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2.5 </w:t>
      </w:r>
      <w:r w:rsidRPr="00801A0D">
        <w:rPr>
          <w:rFonts w:ascii="Arial" w:hAnsi="Arial" w:cs="Arial"/>
          <w:color w:val="000000"/>
          <w:sz w:val="24"/>
          <w:szCs w:val="24"/>
        </w:rPr>
        <w:t>Категории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обслуживаемых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инвалидов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инвалиды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передвигающиеся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на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коляске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;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инвалиды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с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нарушениями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опорно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двигательного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аппарата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;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нарушениями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зрения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.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НЕТ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2.6 </w:t>
      </w:r>
      <w:r w:rsidRPr="00801A0D">
        <w:rPr>
          <w:rFonts w:ascii="Arial" w:hAnsi="Arial" w:cs="Arial"/>
          <w:color w:val="000000"/>
          <w:sz w:val="24"/>
          <w:szCs w:val="24"/>
        </w:rPr>
        <w:t>Плановая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мощность</w:t>
      </w:r>
      <w:proofErr w:type="gramStart"/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- / - / -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0"/>
          <w:szCs w:val="20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 (</w:t>
      </w:r>
      <w:r w:rsidRPr="00801A0D">
        <w:rPr>
          <w:rFonts w:ascii="Arial" w:hAnsi="Arial" w:cs="Arial"/>
          <w:color w:val="000000"/>
          <w:sz w:val="20"/>
          <w:szCs w:val="20"/>
        </w:rPr>
        <w:t>посещаемость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количество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proofErr w:type="gramStart"/>
      <w:r w:rsidRPr="00801A0D">
        <w:rPr>
          <w:rFonts w:ascii="Arial" w:hAnsi="Arial" w:cs="Arial"/>
          <w:color w:val="000000"/>
          <w:sz w:val="20"/>
          <w:szCs w:val="20"/>
        </w:rPr>
        <w:t>обслуживаемых</w:t>
      </w:r>
      <w:proofErr w:type="gramEnd"/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день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), </w:t>
      </w:r>
      <w:r w:rsidRPr="00801A0D">
        <w:rPr>
          <w:rFonts w:ascii="Arial" w:hAnsi="Arial" w:cs="Arial"/>
          <w:color w:val="000000"/>
          <w:sz w:val="20"/>
          <w:szCs w:val="20"/>
        </w:rPr>
        <w:t>вместимость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пропускная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 </w:t>
      </w:r>
      <w:r w:rsidRPr="00801A0D">
        <w:rPr>
          <w:rFonts w:ascii="Arial" w:hAnsi="Arial" w:cs="Arial"/>
          <w:color w:val="000000"/>
          <w:sz w:val="20"/>
          <w:szCs w:val="20"/>
        </w:rPr>
        <w:t>способность</w:t>
      </w:r>
      <w:r w:rsidRPr="00801A0D">
        <w:rPr>
          <w:rFonts w:ascii="Algerian" w:hAnsi="Algerian" w:cs="Arial"/>
          <w:color w:val="000000"/>
          <w:sz w:val="20"/>
          <w:szCs w:val="20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2.7 </w:t>
      </w:r>
      <w:r w:rsidRPr="00801A0D">
        <w:rPr>
          <w:rFonts w:ascii="Arial" w:hAnsi="Arial" w:cs="Arial"/>
          <w:color w:val="000000"/>
          <w:sz w:val="24"/>
          <w:szCs w:val="24"/>
        </w:rPr>
        <w:t>Участие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в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исполнении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ИПР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инвалида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ребенка</w:t>
      </w:r>
      <w:r w:rsidRPr="00801A0D">
        <w:rPr>
          <w:rFonts w:ascii="Algerian" w:hAnsi="Algerian" w:cs="Arial"/>
          <w:color w:val="000000"/>
          <w:sz w:val="24"/>
          <w:szCs w:val="24"/>
        </w:rPr>
        <w:t>-</w:t>
      </w:r>
      <w:r w:rsidRPr="00801A0D">
        <w:rPr>
          <w:rFonts w:ascii="Arial" w:hAnsi="Arial" w:cs="Arial"/>
          <w:color w:val="000000"/>
          <w:sz w:val="24"/>
          <w:szCs w:val="24"/>
        </w:rPr>
        <w:t>инвалида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да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нет</w:t>
      </w:r>
      <w:r w:rsidRPr="00801A0D">
        <w:rPr>
          <w:rFonts w:ascii="Algerian" w:hAnsi="Algerian" w:cs="Arial"/>
          <w:color w:val="000000"/>
          <w:sz w:val="24"/>
          <w:szCs w:val="24"/>
        </w:rPr>
        <w:t>)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нет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10"/>
          <w:szCs w:val="10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Состояние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объекта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16"/>
          <w:szCs w:val="16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4"/>
          <w:szCs w:val="24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3.1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Путь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следования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к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объекту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пассажирским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транспортом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color w:val="000000"/>
          <w:sz w:val="24"/>
          <w:szCs w:val="24"/>
        </w:rPr>
        <w:t>из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Читы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Атамановке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остановки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«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центр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»,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электричка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станции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Атамановк</w:t>
      </w:r>
      <w:proofErr w:type="gramStart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</w:t>
      </w:r>
      <w:r w:rsidRPr="00801A0D">
        <w:rPr>
          <w:rFonts w:ascii="Algerian" w:hAnsi="Algerian" w:cs="Arial"/>
          <w:color w:val="000000"/>
          <w:sz w:val="24"/>
          <w:szCs w:val="24"/>
        </w:rPr>
        <w:t>(</w:t>
      </w:r>
      <w:proofErr w:type="gramEnd"/>
      <w:r w:rsidRPr="00801A0D">
        <w:rPr>
          <w:rFonts w:ascii="Arial" w:hAnsi="Arial" w:cs="Arial"/>
          <w:color w:val="000000"/>
          <w:sz w:val="24"/>
          <w:szCs w:val="24"/>
        </w:rPr>
        <w:t>описать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маршрут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движения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использованием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пассажирского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транспорта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) 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color w:val="000000"/>
          <w:sz w:val="24"/>
          <w:szCs w:val="24"/>
        </w:rPr>
        <w:t>наличие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адаптированного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пассажирского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транспорта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объекту</w:t>
      </w:r>
      <w:r w:rsidRPr="00801A0D">
        <w:rPr>
          <w:rFonts w:ascii="Algerian" w:hAnsi="Algerian" w:cs="Arial"/>
          <w:color w:val="000000"/>
          <w:sz w:val="24"/>
          <w:szCs w:val="24"/>
        </w:rPr>
        <w:t>: 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нет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.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16"/>
          <w:szCs w:val="16"/>
        </w:rPr>
        <w:t>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3.2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Путь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к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объекту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от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ближайшей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остановки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пассажирского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транспорта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: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3.2.1 </w:t>
      </w:r>
      <w:r w:rsidRPr="00801A0D">
        <w:rPr>
          <w:rFonts w:ascii="Arial" w:hAnsi="Arial" w:cs="Arial"/>
          <w:color w:val="000000"/>
          <w:sz w:val="24"/>
          <w:szCs w:val="24"/>
        </w:rPr>
        <w:t>расстояние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остановки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транспорта</w:t>
      </w:r>
      <w:r w:rsidRPr="00801A0D">
        <w:rPr>
          <w:rFonts w:ascii="Algerian" w:hAnsi="Algerian" w:cs="Arial"/>
          <w:color w:val="000000"/>
          <w:sz w:val="24"/>
          <w:szCs w:val="24"/>
        </w:rPr>
        <w:t> 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500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м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3.2.2 </w:t>
      </w:r>
      <w:r w:rsidRPr="00801A0D">
        <w:rPr>
          <w:rFonts w:ascii="Arial" w:hAnsi="Arial" w:cs="Arial"/>
          <w:color w:val="000000"/>
          <w:sz w:val="24"/>
          <w:szCs w:val="24"/>
        </w:rPr>
        <w:t>время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движения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пешком</w:t>
      </w:r>
      <w:r w:rsidRPr="00801A0D">
        <w:rPr>
          <w:rFonts w:ascii="Algerian" w:hAnsi="Algerian" w:cs="Arial"/>
          <w:color w:val="000000"/>
          <w:sz w:val="24"/>
          <w:szCs w:val="24"/>
        </w:rPr>
        <w:t>) 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не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более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10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мин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3.2.3 </w:t>
      </w:r>
      <w:r w:rsidRPr="00801A0D">
        <w:rPr>
          <w:rFonts w:ascii="Arial" w:hAnsi="Arial" w:cs="Arial"/>
          <w:color w:val="000000"/>
          <w:sz w:val="24"/>
          <w:szCs w:val="24"/>
        </w:rPr>
        <w:t>наличие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  </w:t>
      </w:r>
      <w:r w:rsidRPr="00801A0D">
        <w:rPr>
          <w:rFonts w:ascii="Arial" w:hAnsi="Arial" w:cs="Arial"/>
          <w:color w:val="000000"/>
          <w:sz w:val="24"/>
          <w:szCs w:val="24"/>
        </w:rPr>
        <w:t>выделенного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проезжей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части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пешеходного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пути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(</w:t>
      </w:r>
      <w:r w:rsidRPr="00801A0D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да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нет</w:t>
      </w:r>
      <w:r w:rsidRPr="00801A0D">
        <w:rPr>
          <w:rFonts w:ascii="Algerian" w:hAnsi="Algerian" w:cs="Arial"/>
          <w:color w:val="000000"/>
          <w:sz w:val="24"/>
          <w:szCs w:val="24"/>
        </w:rPr>
        <w:t>),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bCs/>
          <w:i/>
          <w:iCs/>
          <w:color w:val="000000"/>
          <w:sz w:val="24"/>
          <w:szCs w:val="24"/>
          <w:u w:val="single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3.2.4 </w:t>
      </w:r>
      <w:r w:rsidRPr="00801A0D">
        <w:rPr>
          <w:rFonts w:ascii="Arial" w:hAnsi="Arial" w:cs="Arial"/>
          <w:color w:val="000000"/>
          <w:sz w:val="24"/>
          <w:szCs w:val="24"/>
        </w:rPr>
        <w:t>Перекрестки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rial" w:hAnsi="Arial" w:cs="Arial"/>
          <w:color w:val="000000"/>
          <w:sz w:val="24"/>
          <w:szCs w:val="24"/>
        </w:rPr>
        <w:t>не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регулируемые</w:t>
      </w:r>
      <w:proofErr w:type="gramStart"/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 </w:t>
      </w:r>
      <w:r w:rsidRPr="00801A0D">
        <w:rPr>
          <w:rFonts w:ascii="Algerian" w:hAnsi="Algerian" w:cs="Arial"/>
          <w:bCs/>
          <w:i/>
          <w:iCs/>
          <w:color w:val="000000"/>
          <w:sz w:val="24"/>
          <w:szCs w:val="24"/>
          <w:u w:val="single"/>
        </w:rPr>
        <w:t>;</w:t>
      </w:r>
      <w:proofErr w:type="gramEnd"/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3.2.5 </w:t>
      </w:r>
      <w:r w:rsidRPr="00801A0D">
        <w:rPr>
          <w:rFonts w:ascii="Arial" w:hAnsi="Arial" w:cs="Arial"/>
          <w:color w:val="000000"/>
          <w:sz w:val="24"/>
          <w:szCs w:val="24"/>
        </w:rPr>
        <w:t>Информация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пути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следования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объекту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визуальная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акустическая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тактильная</w:t>
      </w:r>
      <w:proofErr w:type="gramStart"/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 xml:space="preserve">, ; </w:t>
      </w:r>
      <w:proofErr w:type="gramEnd"/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нет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>)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3.2.6 </w:t>
      </w:r>
      <w:r w:rsidRPr="00801A0D">
        <w:rPr>
          <w:rFonts w:ascii="Arial" w:hAnsi="Arial" w:cs="Arial"/>
          <w:color w:val="000000"/>
          <w:sz w:val="24"/>
          <w:szCs w:val="24"/>
        </w:rPr>
        <w:t>Перепады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высоты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пути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rial" w:hAnsi="Arial" w:cs="Arial"/>
          <w:bCs/>
          <w:i/>
          <w:iCs/>
          <w:color w:val="000000"/>
          <w:sz w:val="24"/>
          <w:szCs w:val="24"/>
          <w:u w:val="single"/>
        </w:rPr>
        <w:t>нет</w:t>
      </w:r>
      <w:r w:rsidRPr="00801A0D">
        <w:rPr>
          <w:rFonts w:ascii="Algerian" w:hAnsi="Algerian" w:cs="Arial"/>
          <w:i/>
          <w:iCs/>
          <w:color w:val="000000"/>
          <w:sz w:val="24"/>
          <w:szCs w:val="24"/>
        </w:rPr>
        <w:t>  (</w:t>
      </w:r>
      <w:r w:rsidRPr="00801A0D">
        <w:rPr>
          <w:rFonts w:ascii="Arial" w:hAnsi="Arial" w:cs="Arial"/>
          <w:i/>
          <w:iCs/>
          <w:color w:val="000000"/>
          <w:sz w:val="24"/>
          <w:szCs w:val="24"/>
        </w:rPr>
        <w:t>нет</w:t>
      </w:r>
      <w:proofErr w:type="gramStart"/>
      <w:r w:rsidRPr="00801A0D">
        <w:rPr>
          <w:rFonts w:ascii="Algerian" w:hAnsi="Algerian" w:cs="Arial"/>
          <w:color w:val="000000"/>
          <w:sz w:val="24"/>
          <w:szCs w:val="24"/>
        </w:rPr>
        <w:t xml:space="preserve"> ;</w:t>
      </w:r>
      <w:proofErr w:type="gramEnd"/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есть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– </w:t>
      </w:r>
      <w:r w:rsidRPr="00801A0D">
        <w:rPr>
          <w:rFonts w:ascii="Arial" w:hAnsi="Arial" w:cs="Arial"/>
          <w:color w:val="000000"/>
          <w:sz w:val="24"/>
          <w:szCs w:val="24"/>
        </w:rPr>
        <w:t>описать</w:t>
      </w:r>
      <w:r w:rsidRPr="00801A0D">
        <w:rPr>
          <w:rFonts w:ascii="Algerian" w:hAnsi="Algerian" w:cs="Arial"/>
          <w:color w:val="000000"/>
          <w:sz w:val="24"/>
          <w:szCs w:val="24"/>
        </w:rPr>
        <w:t>)  </w:t>
      </w:r>
    </w:p>
    <w:p w:rsidR="00801A0D" w:rsidRPr="00801A0D" w:rsidRDefault="00801A0D" w:rsidP="00801A0D">
      <w:pPr>
        <w:shd w:val="clear" w:color="auto" w:fill="FDFDF7"/>
        <w:spacing w:after="0" w:line="240" w:lineRule="auto"/>
        <w:ind w:firstLine="567"/>
        <w:rPr>
          <w:rFonts w:ascii="Algerian" w:hAnsi="Algerian" w:cs="Arial"/>
          <w:bCs/>
          <w:color w:val="000000"/>
          <w:sz w:val="24"/>
          <w:szCs w:val="24"/>
        </w:rPr>
      </w:pPr>
      <w:r w:rsidRPr="00801A0D">
        <w:rPr>
          <w:rFonts w:ascii="Arial" w:hAnsi="Arial" w:cs="Arial"/>
          <w:color w:val="000000"/>
          <w:sz w:val="24"/>
          <w:szCs w:val="24"/>
        </w:rPr>
        <w:t>Их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обустройство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для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инвалидов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коляске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  <w:r w:rsidRPr="00801A0D">
        <w:rPr>
          <w:rFonts w:ascii="Algerian" w:hAnsi="Algerian" w:cs="Arial"/>
          <w:bCs/>
          <w:i/>
          <w:i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i/>
          <w:iCs/>
          <w:color w:val="000000"/>
          <w:sz w:val="24"/>
          <w:szCs w:val="24"/>
        </w:rPr>
        <w:t>нет</w:t>
      </w:r>
      <w:r w:rsidRPr="00801A0D">
        <w:rPr>
          <w:rFonts w:ascii="Algerian" w:hAnsi="Algerian" w:cs="Arial"/>
          <w:bCs/>
          <w:i/>
          <w:iCs/>
          <w:color w:val="000000"/>
          <w:sz w:val="24"/>
          <w:szCs w:val="24"/>
        </w:rPr>
        <w:t xml:space="preserve"> </w:t>
      </w: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bCs/>
          <w:color w:val="000000"/>
          <w:sz w:val="24"/>
          <w:szCs w:val="24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3.3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Организация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для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инвалидов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–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форма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обслуживания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*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cs="Arial"/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4"/>
        <w:gridCol w:w="5689"/>
        <w:gridCol w:w="2959"/>
      </w:tblGrid>
      <w:tr w:rsidR="00801A0D" w:rsidRPr="00801A0D" w:rsidTr="00801A0D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after="0" w:line="240" w:lineRule="auto"/>
              <w:ind w:left="-13" w:right="-127" w:hanging="110"/>
              <w:jc w:val="center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№№</w:t>
            </w:r>
          </w:p>
          <w:p w:rsidR="00801A0D" w:rsidRPr="00801A0D" w:rsidRDefault="00801A0D">
            <w:pPr>
              <w:spacing w:after="0" w:line="240" w:lineRule="auto"/>
              <w:ind w:left="-13" w:right="-127" w:hanging="110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/</w:t>
            </w:r>
            <w:proofErr w:type="spell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 w:rsidP="00801A0D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bCs/>
                <w:color w:val="000000"/>
                <w:sz w:val="16"/>
                <w:szCs w:val="16"/>
              </w:rPr>
              <w:t> 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Категория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инвалидов</w:t>
            </w:r>
          </w:p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вид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нарушения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 w:rsidP="00801A0D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Вариант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организации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доступности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объекта</w:t>
            </w:r>
            <w:r>
              <w:rPr>
                <w:rFonts w:eastAsia="Times New Roman" w:cs="Arial"/>
                <w:color w:val="000000"/>
                <w:sz w:val="24"/>
                <w:szCs w:val="24"/>
              </w:rPr>
              <w:t xml:space="preserve">   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формы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)*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инвалидов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МГН</w:t>
            </w:r>
          </w:p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том</w:t>
            </w:r>
            <w:r w:rsidRPr="00801A0D">
              <w:rPr>
                <w:rFonts w:ascii="Algerian" w:hAnsi="Algerian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числе</w:t>
            </w:r>
            <w:r w:rsidRPr="00801A0D">
              <w:rPr>
                <w:rFonts w:ascii="Algerian" w:hAnsi="Algerian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инвалиды</w:t>
            </w:r>
            <w:r w:rsidRPr="00801A0D">
              <w:rPr>
                <w:rFonts w:ascii="Algerian" w:hAnsi="Algerian" w:cs="Arial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proofErr w:type="gram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передвигающиеся</w:t>
            </w:r>
            <w:proofErr w:type="gramEnd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креслах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колясках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нарушениями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опорно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двигательного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нарушениями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нарушениями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слуха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left="-89" w:firstLine="142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нарушениями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умственного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53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ind w:firstLine="708"/>
        <w:rPr>
          <w:rFonts w:cs="Arial"/>
          <w:bCs/>
          <w:color w:val="000000"/>
          <w:sz w:val="20"/>
          <w:szCs w:val="20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* - </w:t>
      </w:r>
      <w:r w:rsidRPr="00801A0D">
        <w:rPr>
          <w:rFonts w:ascii="Arial" w:hAnsi="Arial" w:cs="Arial"/>
          <w:color w:val="000000"/>
          <w:sz w:val="20"/>
          <w:szCs w:val="20"/>
        </w:rPr>
        <w:t>указывается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один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из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вариантов</w:t>
      </w:r>
      <w:r w:rsidRPr="00801A0D">
        <w:rPr>
          <w:rFonts w:ascii="Algerian" w:hAnsi="Algerian" w:cs="Arial"/>
          <w:color w:val="000000"/>
          <w:sz w:val="20"/>
          <w:szCs w:val="20"/>
        </w:rPr>
        <w:t>: 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«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А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», «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Б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», «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ДУ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», «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ВНД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»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3.4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Состояние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основных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структурно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-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функциональных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зон</w:t>
      </w:r>
      <w:r w:rsidRPr="00801A0D">
        <w:rPr>
          <w:rFonts w:ascii="Algerian" w:hAnsi="Algerian" w:cs="Arial"/>
          <w:color w:val="000000"/>
          <w:sz w:val="16"/>
          <w:szCs w:val="16"/>
        </w:rPr>
        <w:t> 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731"/>
        <w:gridCol w:w="5027"/>
        <w:gridCol w:w="3813"/>
      </w:tblGrid>
      <w:tr w:rsidR="00801A0D" w:rsidRPr="00801A0D" w:rsidTr="00801A0D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№№</w:t>
            </w:r>
          </w:p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proofErr w:type="spell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структурно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функциональные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Состояние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доступности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,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том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числе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для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основных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категорий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инвалидов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,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прилегающая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зданию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участок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Вход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входы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)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Путь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)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движения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внутри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.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.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эвакуации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Зона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целевого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назначения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целевого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посещения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объекта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Санитарно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гигиенические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Система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информации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связи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всех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зонах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  <w:tr w:rsidR="00801A0D" w:rsidRPr="00801A0D" w:rsidTr="00801A0D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движения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объекту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остановки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транспорта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ДУ</w:t>
            </w:r>
          </w:p>
        </w:tc>
      </w:tr>
    </w:tbl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>** </w:t>
      </w:r>
      <w:proofErr w:type="spellStart"/>
      <w:r w:rsidRPr="00801A0D">
        <w:rPr>
          <w:rFonts w:ascii="Arial" w:hAnsi="Arial" w:cs="Arial"/>
          <w:color w:val="000000"/>
          <w:sz w:val="20"/>
          <w:szCs w:val="20"/>
        </w:rPr>
        <w:t>Указывается</w:t>
      </w:r>
      <w:proofErr w:type="gramStart"/>
      <w:r w:rsidRPr="00801A0D">
        <w:rPr>
          <w:rFonts w:ascii="Algerian" w:hAnsi="Algerian" w:cs="Arial"/>
          <w:color w:val="000000"/>
          <w:sz w:val="20"/>
          <w:szCs w:val="20"/>
        </w:rPr>
        <w:t>: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</w:t>
      </w:r>
      <w:proofErr w:type="gramEnd"/>
      <w:r w:rsidRPr="00801A0D">
        <w:rPr>
          <w:rFonts w:ascii="Arial" w:hAnsi="Arial" w:cs="Arial"/>
          <w:bCs/>
          <w:color w:val="000000"/>
          <w:sz w:val="20"/>
          <w:szCs w:val="20"/>
        </w:rPr>
        <w:t>П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В</w:t>
      </w:r>
      <w:proofErr w:type="spellEnd"/>
      <w:r w:rsidRPr="00801A0D">
        <w:rPr>
          <w:rFonts w:ascii="Algerian" w:hAnsi="Algerian" w:cs="Arial"/>
          <w:color w:val="000000"/>
          <w:sz w:val="20"/>
          <w:szCs w:val="20"/>
        </w:rPr>
        <w:t xml:space="preserve"> - </w:t>
      </w:r>
      <w:r w:rsidRPr="00801A0D">
        <w:rPr>
          <w:rFonts w:ascii="Arial" w:hAnsi="Arial" w:cs="Arial"/>
          <w:color w:val="000000"/>
          <w:sz w:val="20"/>
          <w:szCs w:val="20"/>
        </w:rPr>
        <w:t>доступно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полностью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всем</w:t>
      </w:r>
      <w:r w:rsidRPr="00801A0D">
        <w:rPr>
          <w:rFonts w:ascii="Algerian" w:hAnsi="Algerian" w:cs="Arial"/>
          <w:color w:val="000000"/>
          <w:sz w:val="20"/>
          <w:szCs w:val="20"/>
        </w:rPr>
        <w:t>;  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ДП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И</w:t>
      </w:r>
      <w:r w:rsidRPr="00801A0D">
        <w:rPr>
          <w:rFonts w:ascii="Algerian" w:hAnsi="Algerian" w:cs="Arial"/>
          <w:color w:val="000000"/>
          <w:sz w:val="20"/>
          <w:szCs w:val="20"/>
        </w:rPr>
        <w:t> (</w:t>
      </w:r>
      <w:r w:rsidRPr="00801A0D">
        <w:rPr>
          <w:rFonts w:ascii="Arial" w:hAnsi="Arial" w:cs="Arial"/>
          <w:color w:val="000000"/>
          <w:sz w:val="20"/>
          <w:szCs w:val="20"/>
        </w:rPr>
        <w:t>К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С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Г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У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) – </w:t>
      </w:r>
      <w:r w:rsidRPr="00801A0D">
        <w:rPr>
          <w:rFonts w:ascii="Arial" w:hAnsi="Arial" w:cs="Arial"/>
          <w:color w:val="000000"/>
          <w:sz w:val="20"/>
          <w:szCs w:val="20"/>
        </w:rPr>
        <w:t>доступно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полностью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избирательно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указать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категории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инвалидов</w:t>
      </w:r>
      <w:r w:rsidRPr="00801A0D">
        <w:rPr>
          <w:rFonts w:ascii="Algerian" w:hAnsi="Algerian" w:cs="Arial"/>
          <w:color w:val="000000"/>
          <w:sz w:val="20"/>
          <w:szCs w:val="20"/>
        </w:rPr>
        <w:t>); 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ДЧ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В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 - </w:t>
      </w:r>
      <w:r w:rsidRPr="00801A0D">
        <w:rPr>
          <w:rFonts w:ascii="Arial" w:hAnsi="Arial" w:cs="Arial"/>
          <w:color w:val="000000"/>
          <w:sz w:val="20"/>
          <w:szCs w:val="20"/>
        </w:rPr>
        <w:t>доступно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частично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всем</w:t>
      </w:r>
      <w:r w:rsidRPr="00801A0D">
        <w:rPr>
          <w:rFonts w:ascii="Algerian" w:hAnsi="Algerian" w:cs="Arial"/>
          <w:color w:val="000000"/>
          <w:sz w:val="20"/>
          <w:szCs w:val="20"/>
        </w:rPr>
        <w:t>; 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ДЧ</w:t>
      </w:r>
      <w:r w:rsidRPr="00801A0D">
        <w:rPr>
          <w:rFonts w:ascii="Algerian" w:hAnsi="Algerian" w:cs="Arial"/>
          <w:bCs/>
          <w:color w:val="000000"/>
          <w:sz w:val="20"/>
          <w:szCs w:val="20"/>
        </w:rPr>
        <w:t>-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И</w:t>
      </w:r>
      <w:r w:rsidRPr="00801A0D">
        <w:rPr>
          <w:rFonts w:ascii="Algerian" w:hAnsi="Algerian" w:cs="Arial"/>
          <w:color w:val="000000"/>
          <w:sz w:val="20"/>
          <w:szCs w:val="20"/>
        </w:rPr>
        <w:t> (</w:t>
      </w:r>
      <w:r w:rsidRPr="00801A0D">
        <w:rPr>
          <w:rFonts w:ascii="Arial" w:hAnsi="Arial" w:cs="Arial"/>
          <w:color w:val="000000"/>
          <w:sz w:val="20"/>
          <w:szCs w:val="20"/>
        </w:rPr>
        <w:t>К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С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Г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У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) – </w:t>
      </w:r>
      <w:r w:rsidRPr="00801A0D">
        <w:rPr>
          <w:rFonts w:ascii="Arial" w:hAnsi="Arial" w:cs="Arial"/>
          <w:color w:val="000000"/>
          <w:sz w:val="20"/>
          <w:szCs w:val="20"/>
        </w:rPr>
        <w:t>доступно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частично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избирательно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указать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категории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инвалидов</w:t>
      </w:r>
      <w:r w:rsidRPr="00801A0D">
        <w:rPr>
          <w:rFonts w:ascii="Algerian" w:hAnsi="Algerian" w:cs="Arial"/>
          <w:color w:val="000000"/>
          <w:sz w:val="20"/>
          <w:szCs w:val="20"/>
        </w:rPr>
        <w:t>); 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ДУ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 - </w:t>
      </w:r>
      <w:r w:rsidRPr="00801A0D">
        <w:rPr>
          <w:rFonts w:ascii="Arial" w:hAnsi="Arial" w:cs="Arial"/>
          <w:color w:val="000000"/>
          <w:sz w:val="20"/>
          <w:szCs w:val="20"/>
        </w:rPr>
        <w:t>доступно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условно</w:t>
      </w:r>
      <w:r w:rsidRPr="00801A0D">
        <w:rPr>
          <w:rFonts w:ascii="Algerian" w:hAnsi="Algerian" w:cs="Arial"/>
          <w:color w:val="000000"/>
          <w:sz w:val="20"/>
          <w:szCs w:val="20"/>
        </w:rPr>
        <w:t>, </w:t>
      </w:r>
      <w:r w:rsidRPr="00801A0D">
        <w:rPr>
          <w:rFonts w:ascii="Arial" w:hAnsi="Arial" w:cs="Arial"/>
          <w:bCs/>
          <w:color w:val="000000"/>
          <w:sz w:val="20"/>
          <w:szCs w:val="20"/>
        </w:rPr>
        <w:t>ВНД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 – </w:t>
      </w:r>
      <w:r w:rsidRPr="00801A0D">
        <w:rPr>
          <w:rFonts w:ascii="Arial" w:hAnsi="Arial" w:cs="Arial"/>
          <w:color w:val="000000"/>
          <w:sz w:val="20"/>
          <w:szCs w:val="20"/>
        </w:rPr>
        <w:t>временно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недоступно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4"/>
          <w:szCs w:val="24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3.5.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ИТОГОВОЕ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 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ЗАКЛЮЧЕНИЕ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состоянии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ОСИ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объект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доступен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для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детей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школьного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возраста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,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в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том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числе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для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детей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-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инвалидов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специфическим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расстройством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артикуляции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речи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, </w:t>
      </w:r>
      <w:proofErr w:type="spellStart"/>
      <w:proofErr w:type="gramStart"/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опорно</w:t>
      </w:r>
      <w:proofErr w:type="spellEnd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-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двигательного</w:t>
      </w:r>
      <w:proofErr w:type="gramEnd"/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аппарата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4.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Управленческое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решение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2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4.1.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Рекомендации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адаптации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основных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структурных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элементов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объекта</w:t>
      </w:r>
    </w:p>
    <w:tbl>
      <w:tblPr>
        <w:tblW w:w="0" w:type="auto"/>
        <w:shd w:val="clear" w:color="auto" w:fill="FDFDF7"/>
        <w:tblCellMar>
          <w:left w:w="0" w:type="dxa"/>
          <w:right w:w="0" w:type="dxa"/>
        </w:tblCellMar>
        <w:tblLook w:val="04A0"/>
      </w:tblPr>
      <w:tblGrid>
        <w:gridCol w:w="731"/>
        <w:gridCol w:w="5287"/>
        <w:gridCol w:w="3361"/>
        <w:gridCol w:w="84"/>
      </w:tblGrid>
      <w:tr w:rsidR="00801A0D" w:rsidRPr="00801A0D" w:rsidTr="00801A0D">
        <w:trPr>
          <w:trHeight w:val="998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Algerian" w:eastAsia="Times New Rom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№№</w:t>
            </w:r>
          </w:p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proofErr w:type="spell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структурно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функциональные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зоны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Рекомендации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адаптации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объекта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вид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работы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>)*</w:t>
            </w:r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Территория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,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прилегающая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зданию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участок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Вход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входы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)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Путь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)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движения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внутри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.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.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эвакуации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Зона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целевого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назначения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здани</w:t>
            </w:r>
            <w:proofErr w:type="gramStart"/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801A0D">
              <w:rPr>
                <w:rFonts w:ascii="Algerian" w:hAnsi="Algerian" w:cs="Arial"/>
                <w:color w:val="000000"/>
              </w:rPr>
              <w:t>(</w:t>
            </w:r>
            <w:proofErr w:type="gramEnd"/>
            <w:r w:rsidRPr="00801A0D">
              <w:rPr>
                <w:rFonts w:ascii="Arial" w:hAnsi="Arial" w:cs="Arial"/>
                <w:color w:val="000000"/>
              </w:rPr>
              <w:t>целевого</w:t>
            </w:r>
            <w:r w:rsidRPr="00801A0D">
              <w:rPr>
                <w:rFonts w:ascii="Algerian" w:hAnsi="Algerian" w:cs="Arial"/>
                <w:color w:val="000000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</w:rPr>
              <w:t>посещения</w:t>
            </w:r>
            <w:r w:rsidRPr="00801A0D">
              <w:rPr>
                <w:rFonts w:ascii="Algerian" w:hAnsi="Algerian" w:cs="Arial"/>
                <w:color w:val="000000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</w:rPr>
              <w:t>объекта</w:t>
            </w:r>
            <w:r w:rsidRPr="00801A0D">
              <w:rPr>
                <w:rFonts w:ascii="Algerian" w:hAnsi="Algerian" w:cs="Arial"/>
                <w:color w:val="000000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Санитарно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-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гигиенические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помещения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Система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информации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объекте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всех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зонах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Пути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движения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 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объекту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остановки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транспорта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FDF7"/>
            <w:vAlign w:val="center"/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</w:p>
        </w:tc>
      </w:tr>
      <w:tr w:rsidR="00801A0D" w:rsidRPr="00801A0D" w:rsidTr="00801A0D">
        <w:trPr>
          <w:trHeight w:val="27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> 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зоны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801A0D">
              <w:rPr>
                <w:rFonts w:ascii="Algerian" w:hAnsi="Algerian" w:cs="Arial"/>
                <w:bCs/>
                <w:color w:val="000000"/>
                <w:sz w:val="24"/>
                <w:szCs w:val="24"/>
              </w:rPr>
              <w:t xml:space="preserve"> </w:t>
            </w:r>
            <w:r w:rsidRPr="00801A0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участки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A0D" w:rsidRPr="00801A0D" w:rsidRDefault="00801A0D">
            <w:pPr>
              <w:spacing w:before="100" w:beforeAutospacing="1" w:after="100" w:afterAutospacing="1" w:line="240" w:lineRule="auto"/>
              <w:ind w:firstLine="26"/>
              <w:rPr>
                <w:rFonts w:ascii="Algerian" w:hAnsi="Algerian" w:cs="Arial"/>
                <w:color w:val="000000"/>
                <w:sz w:val="24"/>
                <w:szCs w:val="24"/>
              </w:rPr>
            </w:pP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> 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нуждается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(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капитальный</w:t>
            </w:r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    </w:t>
            </w:r>
            <w:r w:rsidRPr="00801A0D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proofErr w:type="gramStart"/>
            <w:r w:rsidRPr="00801A0D">
              <w:rPr>
                <w:rFonts w:ascii="Algerian" w:hAnsi="Algerian" w:cs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*- </w:t>
      </w:r>
      <w:r w:rsidRPr="00801A0D">
        <w:rPr>
          <w:rFonts w:ascii="Arial" w:hAnsi="Arial" w:cs="Arial"/>
          <w:color w:val="000000"/>
          <w:sz w:val="20"/>
          <w:szCs w:val="20"/>
        </w:rPr>
        <w:t>указывается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один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из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вариантов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видов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работ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): </w:t>
      </w:r>
      <w:r w:rsidRPr="00801A0D">
        <w:rPr>
          <w:rFonts w:ascii="Arial" w:hAnsi="Arial" w:cs="Arial"/>
          <w:color w:val="000000"/>
          <w:sz w:val="20"/>
          <w:szCs w:val="20"/>
        </w:rPr>
        <w:t>не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нуждается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; </w:t>
      </w:r>
      <w:r w:rsidRPr="00801A0D">
        <w:rPr>
          <w:rFonts w:ascii="Arial" w:hAnsi="Arial" w:cs="Arial"/>
          <w:color w:val="000000"/>
          <w:sz w:val="20"/>
          <w:szCs w:val="20"/>
        </w:rPr>
        <w:t>ремонт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(</w:t>
      </w:r>
      <w:r w:rsidRPr="00801A0D">
        <w:rPr>
          <w:rFonts w:ascii="Arial" w:hAnsi="Arial" w:cs="Arial"/>
          <w:color w:val="000000"/>
          <w:sz w:val="20"/>
          <w:szCs w:val="20"/>
        </w:rPr>
        <w:t>текущий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, </w:t>
      </w:r>
      <w:r w:rsidRPr="00801A0D">
        <w:rPr>
          <w:rFonts w:ascii="Arial" w:hAnsi="Arial" w:cs="Arial"/>
          <w:color w:val="000000"/>
          <w:sz w:val="20"/>
          <w:szCs w:val="20"/>
        </w:rPr>
        <w:t>капитальный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); </w:t>
      </w:r>
      <w:r w:rsidRPr="00801A0D">
        <w:rPr>
          <w:rFonts w:ascii="Arial" w:hAnsi="Arial" w:cs="Arial"/>
          <w:color w:val="000000"/>
          <w:sz w:val="20"/>
          <w:szCs w:val="20"/>
        </w:rPr>
        <w:t>индивидуальное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решение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с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ТСР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; </w:t>
      </w:r>
      <w:r w:rsidRPr="00801A0D">
        <w:rPr>
          <w:rFonts w:ascii="Arial" w:hAnsi="Arial" w:cs="Arial"/>
          <w:color w:val="000000"/>
          <w:sz w:val="20"/>
          <w:szCs w:val="20"/>
        </w:rPr>
        <w:t>технические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решения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невозможны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– </w:t>
      </w:r>
      <w:r w:rsidRPr="00801A0D">
        <w:rPr>
          <w:rFonts w:ascii="Arial" w:hAnsi="Arial" w:cs="Arial"/>
          <w:color w:val="000000"/>
          <w:sz w:val="20"/>
          <w:szCs w:val="20"/>
        </w:rPr>
        <w:t>организация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альтернативной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формы</w:t>
      </w:r>
      <w:r w:rsidRPr="00801A0D">
        <w:rPr>
          <w:rFonts w:ascii="Algerian" w:hAnsi="Algerian" w:cs="Arial"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color w:val="000000"/>
          <w:sz w:val="20"/>
          <w:szCs w:val="20"/>
        </w:rPr>
        <w:t>обслуживания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4.2. </w:t>
      </w:r>
      <w:r w:rsidRPr="00801A0D">
        <w:rPr>
          <w:rFonts w:ascii="Arial" w:hAnsi="Arial" w:cs="Arial"/>
          <w:color w:val="000000"/>
          <w:sz w:val="24"/>
          <w:szCs w:val="24"/>
        </w:rPr>
        <w:t>Период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проведения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работ</w:t>
      </w:r>
      <w:r w:rsidRPr="00801A0D">
        <w:rPr>
          <w:rFonts w:ascii="Algerian" w:hAnsi="Algerian" w:cs="Arial"/>
          <w:color w:val="000000"/>
          <w:sz w:val="24"/>
          <w:szCs w:val="24"/>
        </w:rPr>
        <w:t> 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 ---------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4.3</w:t>
      </w:r>
      <w:r w:rsidRPr="00801A0D">
        <w:rPr>
          <w:rFonts w:ascii="Arial" w:hAnsi="Arial" w:cs="Arial"/>
          <w:color w:val="000000"/>
          <w:sz w:val="24"/>
          <w:szCs w:val="24"/>
        </w:rPr>
        <w:t>Ожидаемый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результат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состоянию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) </w:t>
      </w:r>
      <w:r w:rsidRPr="00801A0D">
        <w:rPr>
          <w:rFonts w:ascii="Arial" w:hAnsi="Arial" w:cs="Arial"/>
          <w:color w:val="000000"/>
          <w:sz w:val="24"/>
          <w:szCs w:val="24"/>
        </w:rPr>
        <w:t>после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выполнения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работ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адаптации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соответствие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санитарным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правилам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и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нормам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,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предъявляемых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к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групповым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помещениям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,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санитарно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–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гигиеническим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помещениям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(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туалетным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  <w:u w:val="single"/>
        </w:rPr>
        <w:t>комнатам</w:t>
      </w:r>
      <w:r w:rsidRPr="00801A0D">
        <w:rPr>
          <w:rFonts w:ascii="Algerian" w:hAnsi="Algerian" w:cs="Arial"/>
          <w:bCs/>
          <w:color w:val="000000"/>
          <w:sz w:val="24"/>
          <w:szCs w:val="24"/>
          <w:u w:val="single"/>
        </w:rPr>
        <w:t>)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rial" w:hAnsi="Arial" w:cs="Arial"/>
          <w:color w:val="000000"/>
          <w:sz w:val="24"/>
          <w:szCs w:val="24"/>
        </w:rPr>
        <w:t>Оценка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результата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исполнения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программы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, </w:t>
      </w:r>
      <w:r w:rsidRPr="00801A0D">
        <w:rPr>
          <w:rFonts w:ascii="Arial" w:hAnsi="Arial" w:cs="Arial"/>
          <w:color w:val="000000"/>
          <w:sz w:val="24"/>
          <w:szCs w:val="24"/>
        </w:rPr>
        <w:t>плана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по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состоянию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доступности</w:t>
      </w:r>
      <w:r w:rsidRPr="00801A0D">
        <w:rPr>
          <w:rFonts w:ascii="Algerian" w:hAnsi="Algerian" w:cs="Arial"/>
          <w:color w:val="000000"/>
          <w:sz w:val="24"/>
          <w:szCs w:val="24"/>
        </w:rPr>
        <w:t>) _____________________________________________________________________ </w:t>
      </w:r>
    </w:p>
    <w:p w:rsidR="00801A0D" w:rsidRPr="00801A0D" w:rsidRDefault="00801A0D" w:rsidP="00801A0D">
      <w:pPr>
        <w:shd w:val="clear" w:color="auto" w:fill="FDFDF7"/>
        <w:spacing w:after="0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4.4. </w:t>
      </w:r>
      <w:r w:rsidRPr="00801A0D">
        <w:rPr>
          <w:rFonts w:ascii="Arial" w:hAnsi="Arial" w:cs="Arial"/>
          <w:color w:val="000000"/>
          <w:sz w:val="24"/>
          <w:szCs w:val="24"/>
        </w:rPr>
        <w:t>Для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принятия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решения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color w:val="000000"/>
          <w:sz w:val="24"/>
          <w:szCs w:val="24"/>
        </w:rPr>
        <w:t>требуется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согласование</w:t>
      </w:r>
      <w:r w:rsidRPr="00801A0D">
        <w:rPr>
          <w:rFonts w:ascii="Algerian" w:hAnsi="Algerian" w:cs="Arial"/>
          <w:color w:val="000000"/>
          <w:sz w:val="24"/>
          <w:szCs w:val="24"/>
        </w:rPr>
        <w:t>.</w:t>
      </w:r>
    </w:p>
    <w:p w:rsidR="00801A0D" w:rsidRPr="00801A0D" w:rsidRDefault="00801A0D" w:rsidP="00801A0D">
      <w:pPr>
        <w:shd w:val="clear" w:color="auto" w:fill="FDFDF7"/>
        <w:spacing w:after="0" w:line="240" w:lineRule="auto"/>
        <w:ind w:left="3544"/>
        <w:rPr>
          <w:rFonts w:ascii="Algerian" w:hAnsi="Algerian" w:cs="Arial"/>
          <w:i/>
          <w:iCs/>
          <w:color w:val="000000"/>
          <w:sz w:val="20"/>
          <w:szCs w:val="20"/>
        </w:rPr>
      </w:pP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>(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нужное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 xml:space="preserve"> </w:t>
      </w:r>
      <w:r w:rsidRPr="00801A0D">
        <w:rPr>
          <w:rFonts w:ascii="Arial" w:hAnsi="Arial" w:cs="Arial"/>
          <w:i/>
          <w:iCs/>
          <w:color w:val="000000"/>
          <w:sz w:val="20"/>
          <w:szCs w:val="20"/>
        </w:rPr>
        <w:t>подчеркнуть</w:t>
      </w:r>
      <w:r w:rsidRPr="00801A0D">
        <w:rPr>
          <w:rFonts w:ascii="Algerian" w:hAnsi="Algerian" w:cs="Arial"/>
          <w:i/>
          <w:iCs/>
          <w:color w:val="000000"/>
          <w:sz w:val="20"/>
          <w:szCs w:val="20"/>
        </w:rPr>
        <w:t>)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______________________________________________________________________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jc w:val="center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5.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Особые</w:t>
      </w:r>
      <w:r w:rsidRPr="00801A0D">
        <w:rPr>
          <w:rFonts w:ascii="Algerian" w:hAnsi="Algerian" w:cs="Arial"/>
          <w:bCs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bCs/>
          <w:color w:val="000000"/>
          <w:sz w:val="24"/>
          <w:szCs w:val="24"/>
        </w:rPr>
        <w:t>отметки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4"/>
          <w:szCs w:val="24"/>
        </w:rPr>
      </w:pPr>
      <w:r w:rsidRPr="00801A0D">
        <w:rPr>
          <w:rFonts w:ascii="Arial" w:hAnsi="Arial" w:cs="Arial"/>
          <w:color w:val="000000"/>
          <w:sz w:val="24"/>
          <w:szCs w:val="24"/>
        </w:rPr>
        <w:t>Паспорт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сформирован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на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основании</w:t>
      </w:r>
      <w:r w:rsidRPr="00801A0D">
        <w:rPr>
          <w:rFonts w:ascii="Algerian" w:hAnsi="Algerian" w:cs="Arial"/>
          <w:color w:val="000000"/>
          <w:sz w:val="24"/>
          <w:szCs w:val="24"/>
        </w:rPr>
        <w:t>: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cs="Arial"/>
          <w:color w:val="000000"/>
          <w:sz w:val="24"/>
          <w:szCs w:val="24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1. </w:t>
      </w:r>
      <w:r w:rsidRPr="00801A0D">
        <w:rPr>
          <w:rFonts w:ascii="Arial" w:hAnsi="Arial" w:cs="Arial"/>
          <w:color w:val="000000"/>
          <w:sz w:val="24"/>
          <w:szCs w:val="24"/>
        </w:rPr>
        <w:t>Анкеты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(</w:t>
      </w:r>
      <w:r w:rsidRPr="00801A0D">
        <w:rPr>
          <w:rFonts w:ascii="Arial" w:hAnsi="Arial" w:cs="Arial"/>
          <w:color w:val="000000"/>
          <w:sz w:val="24"/>
          <w:szCs w:val="24"/>
        </w:rPr>
        <w:t>информации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объекте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) </w:t>
      </w:r>
      <w:r w:rsidRPr="00801A0D">
        <w:rPr>
          <w:rFonts w:ascii="Arial" w:hAnsi="Arial" w:cs="Arial"/>
          <w:color w:val="000000"/>
          <w:sz w:val="24"/>
          <w:szCs w:val="24"/>
        </w:rPr>
        <w:t>от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«___» _________</w:t>
      </w:r>
      <w:r>
        <w:rPr>
          <w:rFonts w:ascii="Algerian" w:hAnsi="Algerian" w:cs="Arial"/>
          <w:color w:val="000000"/>
          <w:sz w:val="24"/>
          <w:szCs w:val="24"/>
        </w:rPr>
        <w:t>20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__ </w:t>
      </w:r>
      <w:r w:rsidRPr="00801A0D">
        <w:rPr>
          <w:rFonts w:ascii="Arial" w:hAnsi="Arial" w:cs="Arial"/>
          <w:color w:val="000000"/>
          <w:sz w:val="24"/>
          <w:szCs w:val="24"/>
        </w:rPr>
        <w:t>г</w:t>
      </w:r>
      <w:r w:rsidRPr="00801A0D">
        <w:rPr>
          <w:rFonts w:ascii="Algerian" w:hAnsi="Algerian" w:cs="Arial"/>
          <w:color w:val="000000"/>
          <w:sz w:val="24"/>
          <w:szCs w:val="24"/>
        </w:rPr>
        <w:t>.,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cs="Arial"/>
          <w:color w:val="000000"/>
          <w:sz w:val="20"/>
          <w:szCs w:val="20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lastRenderedPageBreak/>
        <w:t xml:space="preserve">2. </w:t>
      </w:r>
      <w:r w:rsidRPr="00801A0D">
        <w:rPr>
          <w:rFonts w:ascii="Arial" w:hAnsi="Arial" w:cs="Arial"/>
          <w:color w:val="000000"/>
          <w:sz w:val="24"/>
          <w:szCs w:val="24"/>
        </w:rPr>
        <w:t>Акта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обследования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объекта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: </w:t>
      </w:r>
      <w:r w:rsidRPr="00801A0D">
        <w:rPr>
          <w:rFonts w:ascii="Arial" w:hAnsi="Arial" w:cs="Arial"/>
          <w:color w:val="000000"/>
          <w:sz w:val="24"/>
          <w:szCs w:val="24"/>
        </w:rPr>
        <w:t>№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акта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____________ </w:t>
      </w:r>
      <w:r w:rsidRPr="00801A0D">
        <w:rPr>
          <w:rFonts w:ascii="Arial" w:hAnsi="Arial" w:cs="Arial"/>
          <w:color w:val="000000"/>
          <w:sz w:val="24"/>
          <w:szCs w:val="24"/>
        </w:rPr>
        <w:t>от</w:t>
      </w:r>
      <w:r>
        <w:rPr>
          <w:rFonts w:ascii="Algerian" w:hAnsi="Algerian" w:cs="Arial"/>
          <w:color w:val="000000"/>
          <w:sz w:val="24"/>
          <w:szCs w:val="24"/>
        </w:rPr>
        <w:t xml:space="preserve"> «____» ___________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20____ </w:t>
      </w:r>
      <w:r w:rsidRPr="00801A0D">
        <w:rPr>
          <w:rFonts w:ascii="Arial" w:hAnsi="Arial" w:cs="Arial"/>
          <w:color w:val="000000"/>
          <w:sz w:val="24"/>
          <w:szCs w:val="24"/>
        </w:rPr>
        <w:t>г</w:t>
      </w:r>
      <w:r w:rsidRPr="00801A0D">
        <w:rPr>
          <w:rFonts w:ascii="Algerian" w:hAnsi="Algerian" w:cs="Arial"/>
          <w:color w:val="000000"/>
          <w:sz w:val="24"/>
          <w:szCs w:val="24"/>
        </w:rPr>
        <w:t>.</w:t>
      </w:r>
      <w:r w:rsidRPr="00801A0D">
        <w:rPr>
          <w:rFonts w:ascii="Algerian" w:hAnsi="Algerian" w:cs="Arial"/>
          <w:color w:val="000000"/>
          <w:sz w:val="20"/>
          <w:szCs w:val="20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3. </w:t>
      </w:r>
      <w:r w:rsidRPr="00801A0D">
        <w:rPr>
          <w:rFonts w:ascii="Arial" w:hAnsi="Arial" w:cs="Arial"/>
          <w:color w:val="000000"/>
          <w:sz w:val="24"/>
          <w:szCs w:val="24"/>
        </w:rPr>
        <w:t>Решения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</w:t>
      </w:r>
      <w:r w:rsidRPr="00801A0D">
        <w:rPr>
          <w:rFonts w:ascii="Arial" w:hAnsi="Arial" w:cs="Arial"/>
          <w:color w:val="000000"/>
          <w:sz w:val="24"/>
          <w:szCs w:val="24"/>
        </w:rPr>
        <w:t>Комиссии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__________________________ </w:t>
      </w:r>
      <w:r w:rsidRPr="00801A0D">
        <w:rPr>
          <w:rFonts w:ascii="Arial" w:hAnsi="Arial" w:cs="Arial"/>
          <w:color w:val="000000"/>
          <w:sz w:val="24"/>
          <w:szCs w:val="24"/>
        </w:rPr>
        <w:t>от</w:t>
      </w:r>
      <w:r w:rsidRPr="00801A0D">
        <w:rPr>
          <w:rFonts w:ascii="Algerian" w:hAnsi="Algerian" w:cs="Arial"/>
          <w:color w:val="000000"/>
          <w:sz w:val="24"/>
          <w:szCs w:val="24"/>
        </w:rPr>
        <w:t xml:space="preserve"> «____» ____________ 20____ </w:t>
      </w:r>
      <w:r w:rsidRPr="00801A0D">
        <w:rPr>
          <w:rFonts w:ascii="Arial" w:hAnsi="Arial" w:cs="Arial"/>
          <w:color w:val="000000"/>
          <w:sz w:val="24"/>
          <w:szCs w:val="24"/>
        </w:rPr>
        <w:t>г</w:t>
      </w:r>
      <w:r w:rsidRPr="00801A0D">
        <w:rPr>
          <w:rFonts w:ascii="Algerian" w:hAnsi="Algerian" w:cs="Arial"/>
          <w:color w:val="000000"/>
          <w:sz w:val="24"/>
          <w:szCs w:val="24"/>
        </w:rPr>
        <w:t>.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ind w:left="5670"/>
        <w:jc w:val="right"/>
        <w:rPr>
          <w:rFonts w:ascii="Algerian" w:hAnsi="Algerian" w:cs="Arial"/>
          <w:color w:val="000000"/>
          <w:sz w:val="27"/>
          <w:szCs w:val="27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> 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4"/>
          <w:szCs w:val="24"/>
        </w:rPr>
      </w:pPr>
      <w:r w:rsidRPr="00801A0D">
        <w:rPr>
          <w:rFonts w:ascii="Algerian" w:hAnsi="Algerian" w:cs="Arial"/>
          <w:color w:val="000000"/>
          <w:sz w:val="24"/>
          <w:szCs w:val="24"/>
        </w:rPr>
        <w:t xml:space="preserve">                                                                                                  </w:t>
      </w:r>
    </w:p>
    <w:p w:rsidR="00801A0D" w:rsidRP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lgerian" w:hAnsi="Algerian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801A0D" w:rsidRDefault="00801A0D" w:rsidP="00801A0D">
      <w:pPr>
        <w:shd w:val="clear" w:color="auto" w:fill="FDFDF7"/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</w:p>
    <w:p w:rsidR="00E516D1" w:rsidRDefault="00E516D1"/>
    <w:sectPr w:rsidR="00E516D1" w:rsidSect="0068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A0D"/>
    <w:rsid w:val="001609C5"/>
    <w:rsid w:val="004B4A43"/>
    <w:rsid w:val="00681D24"/>
    <w:rsid w:val="00801A0D"/>
    <w:rsid w:val="00E5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x82hLh8uQEy28dY1gEqFXrbtvj82orJG3WjfaDBqTYI=</DigestValue>
    </Reference>
    <Reference URI="#idOfficeObject" Type="http://www.w3.org/2000/09/xmldsig#Object">
      <DigestMethod Algorithm="urn:ietf:params:xml:ns:cpxmlsec:algorithms:gostr34112012-256"/>
      <DigestValue>xDo8TowX1bPbEU9VfH+q3TsqXTdno8jVHfhAb+v1U+w=</DigestValue>
    </Reference>
  </SignedInfo>
  <SignatureValue>YzLMk/hcw8iq+NNDItZ0n+sc0VNkSYjUKxDNW7xYH+PMfMDNCqU+ps2ny8Mi1bq8
5BVyI27bcCL32VPezzrvKA==</SignatureValue>
  <KeyInfo>
    <X509Data>
      <X509Certificate>MIIKcjCCCh+gAwIBAgIUDgYyEDzyL3cuRCaU2kVzp4+ueDEwCgYIKoUDBwEBAwIw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jNC90L7QtSDQutCw0LfQvdCw0YfQtdC50YHRgtCy0L4wHhcNMjAwODE4MDA1MzI1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0LiCCmKreZUAAAAAA7YwaAYDVR0fBGEwXzAuoCygKoYoaHR0cDovL2NybC5yb3Nr
YXpuYS5ydS9jcmwvdWNma18yMDIwLmNybDAtoCugKYYnaHR0cDovL2NybC5mc2Zr
LmxvY2FsL2NybC91Y2ZrXzIwMjAuY3JsMB0GA1UdDgQWBBTE/c46iPOYF2UMKLdw
WAaUz4eRqTAKBggqhQMHAQEDAgNBANwrieL0vLJ1kNqZf4bm5CVUnLovzWMgrAcr
hfFffPrOLIFb2WKhV7vHj6zs85/g42pGMIBFpsHXaXmK9iB66Wo=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u2N/Dn3+GKzvzo2f5B/bHCM5cv4=</DigestValue>
      </Reference>
      <Reference URI="/word/fontTable.xml?ContentType=application/vnd.openxmlformats-officedocument.wordprocessingml.fontTable+xml">
        <DigestMethod Algorithm="http://www.w3.org/2000/09/xmldsig#sha1"/>
        <DigestValue>0ss3WXpIp7VMudEVskZoqTNuVAY=</DigestValue>
      </Reference>
      <Reference URI="/word/settings.xml?ContentType=application/vnd.openxmlformats-officedocument.wordprocessingml.settings+xml">
        <DigestMethod Algorithm="http://www.w3.org/2000/09/xmldsig#sha1"/>
        <DigestValue>jrn2ac3FNG2zdhl/PueFDpA26PI=</DigestValue>
      </Reference>
      <Reference URI="/word/styles.xml?ContentType=application/vnd.openxmlformats-officedocument.wordprocessingml.styles+xml">
        <DigestMethod Algorithm="http://www.w3.org/2000/09/xmldsig#sha1"/>
        <DigestValue>v640UimxzA58TVJlz4XV4dnUEsY=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TwM7I7weg8go12p8ac36qSFqKZg=</DigestValue>
      </Reference>
    </Manifest>
    <SignatureProperties>
      <SignatureProperty Id="idSignatureTime" Target="#idPackageSignature">
        <mdssi:SignatureTime>
          <mdssi:Format>YYYY-MM-DDThh:mm:ssTZD</mdssi:Format>
          <mdssi:Value>2021-03-23T11:35:36Z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Публикаця на сайт</SignatureComments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2020-10-06T03:17:00Z</cp:lastPrinted>
  <dcterms:created xsi:type="dcterms:W3CDTF">2020-08-13T00:50:00Z</dcterms:created>
  <dcterms:modified xsi:type="dcterms:W3CDTF">2020-10-06T03:52:00Z</dcterms:modified>
</cp:coreProperties>
</file>